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5307F" w14:textId="77777777" w:rsidR="00906B88" w:rsidRPr="00577C74" w:rsidRDefault="00906B88" w:rsidP="00906B88">
      <w:pPr>
        <w:rPr>
          <w:sz w:val="20"/>
        </w:rPr>
      </w:pPr>
    </w:p>
    <w:p w14:paraId="39D8C7AE" w14:textId="2D73AE34" w:rsidR="00F75E0C" w:rsidRPr="00577C74" w:rsidRDefault="00AA4B6B" w:rsidP="00577C74">
      <w:r w:rsidRPr="00C627A6">
        <w:rPr>
          <w:rFonts w:ascii="Marianne" w:hAnsi="Marianne" w:cs="Times New Roman"/>
          <w:color w:val="000000" w:themeColor="text1"/>
          <w:u w:val="single"/>
        </w:rPr>
        <w:t xml:space="preserve">Note </w:t>
      </w:r>
      <w:r w:rsidR="00906B88" w:rsidRPr="00C627A6">
        <w:rPr>
          <w:rFonts w:ascii="Marianne" w:hAnsi="Marianne" w:cs="Times New Roman"/>
          <w:color w:val="000000" w:themeColor="text1"/>
          <w:u w:val="single"/>
        </w:rPr>
        <w:t>d’intention – Appel à projets « Innovation humanitaire » 2024</w:t>
      </w:r>
    </w:p>
    <w:p w14:paraId="6AF9724C" w14:textId="5E84651E" w:rsidR="00AE258D" w:rsidRPr="00577C74" w:rsidRDefault="00AE258D" w:rsidP="00577C74">
      <w:pPr>
        <w:pStyle w:val="Sansinterligne"/>
        <w:rPr>
          <w:sz w:val="14"/>
        </w:rPr>
      </w:pPr>
      <w:r w:rsidRPr="00AE258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6A4978C" wp14:editId="3356BBFD">
            <wp:simplePos x="0" y="0"/>
            <wp:positionH relativeFrom="margin">
              <wp:posOffset>-731520</wp:posOffset>
            </wp:positionH>
            <wp:positionV relativeFrom="margin">
              <wp:posOffset>-774550</wp:posOffset>
            </wp:positionV>
            <wp:extent cx="1181047" cy="1080000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0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086DD" w14:textId="421BEE03" w:rsidR="00902D08" w:rsidRDefault="00AE258D" w:rsidP="00577C74">
      <w:pPr>
        <w:pStyle w:val="Sansinterligne"/>
        <w:jc w:val="both"/>
        <w:rPr>
          <w:rFonts w:ascii="Marianne" w:hAnsi="Marianne"/>
          <w:color w:val="FF0000"/>
          <w:sz w:val="16"/>
        </w:rPr>
      </w:pPr>
      <w:r>
        <w:rPr>
          <w:rFonts w:ascii="Marianne" w:hAnsi="Marianne"/>
          <w:color w:val="FF0000"/>
          <w:sz w:val="16"/>
        </w:rPr>
        <w:t>Dans le cadre de votre candidature à l’appel à projets</w:t>
      </w:r>
      <w:r w:rsidR="00BC4A4F">
        <w:rPr>
          <w:rFonts w:ascii="Marianne" w:hAnsi="Marianne"/>
          <w:color w:val="FF0000"/>
          <w:sz w:val="16"/>
        </w:rPr>
        <w:t xml:space="preserve"> </w:t>
      </w:r>
      <w:r>
        <w:rPr>
          <w:rFonts w:ascii="Marianne" w:hAnsi="Marianne"/>
          <w:color w:val="FF0000"/>
          <w:sz w:val="16"/>
        </w:rPr>
        <w:t>« Innovation humanitaire » 2024, l</w:t>
      </w:r>
      <w:r w:rsidRPr="00AE258D">
        <w:rPr>
          <w:rFonts w:ascii="Marianne" w:hAnsi="Marianne"/>
          <w:color w:val="FF0000"/>
          <w:sz w:val="16"/>
        </w:rPr>
        <w:t>a note d</w:t>
      </w:r>
      <w:r w:rsidRPr="009F52E6">
        <w:rPr>
          <w:rFonts w:ascii="Marianne" w:hAnsi="Marianne"/>
          <w:color w:val="FF0000"/>
          <w:sz w:val="16"/>
        </w:rPr>
        <w:t>’intention ne devra pas excéder 4 pages.</w:t>
      </w:r>
      <w:r w:rsidR="00BC4A4F">
        <w:rPr>
          <w:rFonts w:ascii="Marianne" w:hAnsi="Marianne"/>
          <w:color w:val="FF0000"/>
          <w:sz w:val="16"/>
        </w:rPr>
        <w:t xml:space="preserve"> En cas de pré-sélection, une note de concept détaillée </w:t>
      </w:r>
      <w:r w:rsidR="00577C74">
        <w:rPr>
          <w:rFonts w:ascii="Marianne" w:hAnsi="Marianne"/>
          <w:color w:val="FF0000"/>
          <w:sz w:val="16"/>
        </w:rPr>
        <w:t xml:space="preserve">(15-20 pages) </w:t>
      </w:r>
      <w:r w:rsidR="00BC4A4F">
        <w:rPr>
          <w:rFonts w:ascii="Marianne" w:hAnsi="Marianne"/>
          <w:color w:val="FF0000"/>
          <w:sz w:val="16"/>
        </w:rPr>
        <w:t xml:space="preserve">sera demandée. </w:t>
      </w:r>
    </w:p>
    <w:p w14:paraId="4C712B89" w14:textId="77777777" w:rsidR="00F75E0C" w:rsidRPr="00577C74" w:rsidRDefault="00F75E0C" w:rsidP="00577C74">
      <w:pPr>
        <w:pStyle w:val="Sansinterligne"/>
        <w:jc w:val="both"/>
        <w:rPr>
          <w:rFonts w:ascii="Marianne" w:hAnsi="Marianne"/>
          <w:color w:val="FF0000"/>
          <w:sz w:val="12"/>
        </w:rPr>
      </w:pPr>
    </w:p>
    <w:p w14:paraId="72C999F3" w14:textId="77777777" w:rsidR="00AE258D" w:rsidRPr="00577C74" w:rsidRDefault="00AE258D" w:rsidP="00906B88">
      <w:pPr>
        <w:pStyle w:val="Sansinterligne"/>
        <w:rPr>
          <w:rFonts w:ascii="Marianne" w:hAnsi="Marianne"/>
          <w:color w:val="FF0000"/>
          <w:sz w:val="20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906B88" w:rsidRPr="00AE258D" w14:paraId="11694CEA" w14:textId="77777777" w:rsidTr="00583F63">
        <w:tc>
          <w:tcPr>
            <w:tcW w:w="2972" w:type="dxa"/>
            <w:shd w:val="clear" w:color="auto" w:fill="E7E6E6" w:themeFill="background2"/>
            <w:vAlign w:val="center"/>
          </w:tcPr>
          <w:p w14:paraId="6738DC19" w14:textId="0EE19FE4" w:rsidR="00906B88" w:rsidRPr="00577C74" w:rsidRDefault="00906B88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Nom de l’organisation</w:t>
            </w:r>
          </w:p>
        </w:tc>
        <w:tc>
          <w:tcPr>
            <w:tcW w:w="6088" w:type="dxa"/>
            <w:vAlign w:val="center"/>
          </w:tcPr>
          <w:p w14:paraId="0B6088B5" w14:textId="44BDB9ED" w:rsidR="00906B88" w:rsidRPr="00577C74" w:rsidRDefault="00906B88" w:rsidP="007128D6">
            <w:pPr>
              <w:jc w:val="both"/>
              <w:rPr>
                <w:rFonts w:ascii="Marianne" w:eastAsia="DengXian" w:hAnsi="Marianne" w:cs="Times New Roman"/>
                <w:sz w:val="20"/>
                <w:lang w:val="fr-BE"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val="fr-BE" w:eastAsia="zh-CN"/>
              </w:rPr>
              <w:t>xxx</w:t>
            </w:r>
          </w:p>
        </w:tc>
      </w:tr>
      <w:tr w:rsidR="00AA4B6B" w:rsidRPr="00AE258D" w14:paraId="53924446" w14:textId="77777777" w:rsidTr="00583F63">
        <w:tc>
          <w:tcPr>
            <w:tcW w:w="2972" w:type="dxa"/>
            <w:shd w:val="clear" w:color="auto" w:fill="E7E6E6" w:themeFill="background2"/>
            <w:vAlign w:val="center"/>
          </w:tcPr>
          <w:p w14:paraId="6CFE318D" w14:textId="3CF701E5" w:rsidR="00AA4B6B" w:rsidRPr="00577C74" w:rsidRDefault="00906B88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Intitulé du</w:t>
            </w:r>
            <w:r w:rsidR="00AA4B6B"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 xml:space="preserve"> projet</w:t>
            </w:r>
          </w:p>
        </w:tc>
        <w:tc>
          <w:tcPr>
            <w:tcW w:w="6088" w:type="dxa"/>
            <w:vAlign w:val="center"/>
          </w:tcPr>
          <w:p w14:paraId="6EBFEA74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val="fr-BE"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val="fr-BE" w:eastAsia="zh-CN"/>
              </w:rPr>
              <w:t>xxx</w:t>
            </w:r>
          </w:p>
        </w:tc>
      </w:tr>
      <w:tr w:rsidR="00AA4B6B" w:rsidRPr="00AE258D" w14:paraId="15A6446E" w14:textId="77777777" w:rsidTr="00583F63">
        <w:tc>
          <w:tcPr>
            <w:tcW w:w="2972" w:type="dxa"/>
            <w:shd w:val="clear" w:color="auto" w:fill="E7E6E6" w:themeFill="background2"/>
            <w:vAlign w:val="center"/>
          </w:tcPr>
          <w:p w14:paraId="2D520D12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Résumé du projet</w:t>
            </w:r>
          </w:p>
        </w:tc>
        <w:tc>
          <w:tcPr>
            <w:tcW w:w="6088" w:type="dxa"/>
            <w:vAlign w:val="center"/>
          </w:tcPr>
          <w:p w14:paraId="3FCC24A2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val="fr-BE"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val="fr-BE" w:eastAsia="zh-CN"/>
              </w:rPr>
              <w:t>xxx</w:t>
            </w:r>
          </w:p>
        </w:tc>
      </w:tr>
      <w:tr w:rsidR="00AA4B6B" w:rsidRPr="00AE258D" w14:paraId="0A1355A4" w14:textId="77777777" w:rsidTr="00583F63">
        <w:tc>
          <w:tcPr>
            <w:tcW w:w="2972" w:type="dxa"/>
            <w:shd w:val="clear" w:color="auto" w:fill="E7E6E6" w:themeFill="background2"/>
            <w:vAlign w:val="center"/>
          </w:tcPr>
          <w:p w14:paraId="269BE0D1" w14:textId="567B9193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Objectif général</w:t>
            </w:r>
            <w:r w:rsidR="00C627A6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 xml:space="preserve"> de l’innovation</w:t>
            </w:r>
          </w:p>
        </w:tc>
        <w:tc>
          <w:tcPr>
            <w:tcW w:w="6088" w:type="dxa"/>
            <w:vAlign w:val="center"/>
          </w:tcPr>
          <w:p w14:paraId="450C75E3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val="fr-BE"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val="fr-BE" w:eastAsia="zh-CN"/>
              </w:rPr>
              <w:t>xxx</w:t>
            </w:r>
          </w:p>
        </w:tc>
      </w:tr>
      <w:tr w:rsidR="00AA4B6B" w:rsidRPr="00AE258D" w14:paraId="04C4C14A" w14:textId="77777777" w:rsidTr="00583F63">
        <w:trPr>
          <w:trHeight w:val="62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22C935B1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Objectifs spécifiques</w:t>
            </w:r>
          </w:p>
          <w:p w14:paraId="1C1D9B39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</w:p>
        </w:tc>
        <w:tc>
          <w:tcPr>
            <w:tcW w:w="6088" w:type="dxa"/>
            <w:vAlign w:val="center"/>
          </w:tcPr>
          <w:p w14:paraId="36D89DF8" w14:textId="77777777" w:rsidR="00AA4B6B" w:rsidRPr="00577C74" w:rsidRDefault="00AA4B6B" w:rsidP="007128D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xxx</w:t>
            </w:r>
          </w:p>
          <w:p w14:paraId="2F30F8C7" w14:textId="77777777" w:rsidR="00AA4B6B" w:rsidRPr="00577C74" w:rsidRDefault="00AA4B6B" w:rsidP="007128D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xxx</w:t>
            </w:r>
          </w:p>
        </w:tc>
      </w:tr>
      <w:tr w:rsidR="00AA4B6B" w:rsidRPr="00AE258D" w14:paraId="69F1B88F" w14:textId="77777777" w:rsidTr="00583F63">
        <w:trPr>
          <w:trHeight w:val="62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B37E2F1" w14:textId="6BD1237C" w:rsidR="00AA4B6B" w:rsidRPr="00577C74" w:rsidRDefault="00DB1A4D" w:rsidP="00583F63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83F63">
              <w:rPr>
                <w:rFonts w:ascii="Marianne" w:eastAsia="DengXian" w:hAnsi="Marianne" w:cs="Times New Roman"/>
                <w:b/>
                <w:sz w:val="20"/>
                <w:highlight w:val="yellow"/>
                <w:lang w:eastAsia="zh-CN"/>
              </w:rPr>
              <w:t>Thématique</w:t>
            </w:r>
            <w:r>
              <w:rPr>
                <w:rFonts w:ascii="Marianne" w:eastAsia="DengXian" w:hAnsi="Marianne" w:cs="Times New Roman"/>
                <w:b/>
                <w:sz w:val="20"/>
                <w:highlight w:val="yellow"/>
                <w:lang w:eastAsia="zh-CN"/>
              </w:rPr>
              <w:t>(s)</w:t>
            </w:r>
            <w:r w:rsidRPr="00583F63">
              <w:rPr>
                <w:rFonts w:ascii="Marianne" w:eastAsia="DengXian" w:hAnsi="Marianne" w:cs="Times New Roman"/>
                <w:b/>
                <w:sz w:val="20"/>
                <w:highlight w:val="yellow"/>
                <w:lang w:eastAsia="zh-CN"/>
              </w:rPr>
              <w:t xml:space="preserve"> de l’appel à projets visé</w:t>
            </w:r>
            <w:r>
              <w:rPr>
                <w:rFonts w:ascii="Marianne" w:eastAsia="DengXian" w:hAnsi="Marianne" w:cs="Times New Roman"/>
                <w:b/>
                <w:sz w:val="20"/>
                <w:highlight w:val="yellow"/>
                <w:lang w:eastAsia="zh-CN"/>
              </w:rPr>
              <w:t>e(s)</w:t>
            </w:r>
            <w:r w:rsidRPr="00583F63">
              <w:rPr>
                <w:rFonts w:ascii="Marianne" w:eastAsia="DengXian" w:hAnsi="Marianne" w:cs="Times New Roman"/>
                <w:b/>
                <w:sz w:val="20"/>
                <w:highlight w:val="yellow"/>
                <w:lang w:eastAsia="zh-CN"/>
              </w:rPr>
              <w:t xml:space="preserve"> par l’innovation</w:t>
            </w:r>
          </w:p>
        </w:tc>
        <w:tc>
          <w:tcPr>
            <w:tcW w:w="6088" w:type="dxa"/>
            <w:vAlign w:val="center"/>
          </w:tcPr>
          <w:p w14:paraId="7A09EDB9" w14:textId="77777777" w:rsidR="00AA4B6B" w:rsidRPr="00577C74" w:rsidRDefault="00AA4B6B" w:rsidP="007128D6">
            <w:pPr>
              <w:spacing w:after="0" w:line="240" w:lineRule="auto"/>
              <w:contextualSpacing/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xxx</w:t>
            </w:r>
          </w:p>
        </w:tc>
      </w:tr>
      <w:tr w:rsidR="00AA4B6B" w:rsidRPr="00AE258D" w14:paraId="0D2013E2" w14:textId="77777777" w:rsidTr="00583F63">
        <w:trPr>
          <w:trHeight w:val="62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9422495" w14:textId="759DA650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Durée</w:t>
            </w:r>
            <w:r w:rsidR="00906B88"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 xml:space="preserve"> du projet</w:t>
            </w:r>
          </w:p>
          <w:p w14:paraId="798251C6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14:paraId="17881DA1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De MM/AA à MM/AA</w:t>
            </w:r>
          </w:p>
          <w:p w14:paraId="5BE57756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Nombre de mois : xxx</w:t>
            </w:r>
          </w:p>
        </w:tc>
      </w:tr>
      <w:tr w:rsidR="00AA4B6B" w:rsidRPr="00AE258D" w14:paraId="4E84B73C" w14:textId="77777777" w:rsidTr="00583F63">
        <w:trPr>
          <w:trHeight w:val="283"/>
        </w:trPr>
        <w:tc>
          <w:tcPr>
            <w:tcW w:w="2972" w:type="dxa"/>
            <w:shd w:val="clear" w:color="auto" w:fill="E7E6E6" w:themeFill="background2"/>
            <w:vAlign w:val="center"/>
          </w:tcPr>
          <w:p w14:paraId="22A77F53" w14:textId="19C9657E" w:rsidR="00AA4B6B" w:rsidRPr="00577C74" w:rsidRDefault="00583F63" w:rsidP="00583F63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>
              <w:rPr>
                <w:rFonts w:ascii="Marianne" w:eastAsia="DengXian" w:hAnsi="Marianne" w:cs="Times New Roman"/>
                <w:b/>
                <w:sz w:val="20"/>
                <w:lang w:eastAsia="zh-CN"/>
              </w:rPr>
              <w:t xml:space="preserve">Zones </w:t>
            </w:r>
            <w:r w:rsidR="00AA4B6B"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 xml:space="preserve">d’intervention 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0ECC4BCD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xxx</w:t>
            </w:r>
          </w:p>
        </w:tc>
      </w:tr>
      <w:tr w:rsidR="00AA4B6B" w:rsidRPr="00AE258D" w14:paraId="6B7ECB99" w14:textId="77777777" w:rsidTr="00583F63">
        <w:trPr>
          <w:trHeight w:val="283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47668BD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Nombre de bénéficiaires (directs et indirects)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5D9D02BC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xxx</w:t>
            </w:r>
          </w:p>
        </w:tc>
      </w:tr>
      <w:tr w:rsidR="00AA4B6B" w:rsidRPr="00AE258D" w14:paraId="6F3A2340" w14:textId="77777777" w:rsidTr="00583F63">
        <w:trPr>
          <w:trHeight w:val="283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A559C99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Montant total du projet</w:t>
            </w:r>
            <w:r w:rsidR="0027120E"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 xml:space="preserve"> (si cofinancement, préciser les bailleurs/montants)</w:t>
            </w:r>
          </w:p>
        </w:tc>
        <w:tc>
          <w:tcPr>
            <w:tcW w:w="6088" w:type="dxa"/>
            <w:vAlign w:val="center"/>
          </w:tcPr>
          <w:p w14:paraId="416588B3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xxx</w:t>
            </w:r>
          </w:p>
        </w:tc>
      </w:tr>
      <w:tr w:rsidR="00AA4B6B" w:rsidRPr="00AE258D" w14:paraId="76D8FA9B" w14:textId="77777777" w:rsidTr="00583F63">
        <w:trPr>
          <w:trHeight w:val="283"/>
        </w:trPr>
        <w:tc>
          <w:tcPr>
            <w:tcW w:w="2972" w:type="dxa"/>
            <w:shd w:val="clear" w:color="auto" w:fill="E7E6E6" w:themeFill="background2"/>
            <w:vAlign w:val="center"/>
          </w:tcPr>
          <w:p w14:paraId="2467417E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Financement sollicité au CDCS</w:t>
            </w:r>
          </w:p>
        </w:tc>
        <w:tc>
          <w:tcPr>
            <w:tcW w:w="6088" w:type="dxa"/>
            <w:vAlign w:val="center"/>
          </w:tcPr>
          <w:p w14:paraId="28484056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xxx</w:t>
            </w:r>
          </w:p>
        </w:tc>
      </w:tr>
      <w:tr w:rsidR="00AA4B6B" w:rsidRPr="00AE258D" w14:paraId="559E1E43" w14:textId="77777777" w:rsidTr="00583F63">
        <w:trPr>
          <w:trHeight w:val="283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D130491" w14:textId="54CA3928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Partenaire</w:t>
            </w:r>
            <w:r w:rsidR="00A3333A"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(s)</w:t>
            </w: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 xml:space="preserve"> d’exécution</w:t>
            </w:r>
            <w:r w:rsidR="00C42C41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 xml:space="preserve"> (le cas échéant)</w:t>
            </w:r>
          </w:p>
        </w:tc>
        <w:tc>
          <w:tcPr>
            <w:tcW w:w="6088" w:type="dxa"/>
            <w:vAlign w:val="center"/>
          </w:tcPr>
          <w:p w14:paraId="5DA31D0B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xxx</w:t>
            </w:r>
          </w:p>
        </w:tc>
      </w:tr>
      <w:tr w:rsidR="00AA4B6B" w:rsidRPr="00AE258D" w14:paraId="78CE31C5" w14:textId="77777777" w:rsidTr="00583F63">
        <w:trPr>
          <w:trHeight w:val="283"/>
        </w:trPr>
        <w:tc>
          <w:tcPr>
            <w:tcW w:w="2972" w:type="dxa"/>
            <w:shd w:val="clear" w:color="auto" w:fill="E7E6E6" w:themeFill="background2"/>
            <w:vAlign w:val="center"/>
          </w:tcPr>
          <w:p w14:paraId="2DFBE66E" w14:textId="3D92835A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b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>Point de contact</w:t>
            </w:r>
            <w:r w:rsidR="0027120E" w:rsidRPr="00577C74">
              <w:rPr>
                <w:rFonts w:ascii="Marianne" w:eastAsia="DengXian" w:hAnsi="Marianne" w:cs="Times New Roman"/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14:paraId="33C3C7A1" w14:textId="77777777" w:rsidR="00AA4B6B" w:rsidRPr="00577C74" w:rsidRDefault="00AA4B6B" w:rsidP="007128D6">
            <w:pPr>
              <w:jc w:val="both"/>
              <w:rPr>
                <w:rFonts w:ascii="Marianne" w:eastAsia="DengXian" w:hAnsi="Marianne" w:cs="Times New Roman"/>
                <w:sz w:val="20"/>
                <w:lang w:eastAsia="zh-CN"/>
              </w:rPr>
            </w:pPr>
            <w:r w:rsidRPr="00577C74">
              <w:rPr>
                <w:rFonts w:ascii="Marianne" w:eastAsia="DengXian" w:hAnsi="Marianne" w:cs="Times New Roman"/>
                <w:sz w:val="20"/>
                <w:lang w:eastAsia="zh-CN"/>
              </w:rPr>
              <w:t>xxx</w:t>
            </w:r>
          </w:p>
        </w:tc>
      </w:tr>
    </w:tbl>
    <w:p w14:paraId="7C98CDC1" w14:textId="77777777" w:rsidR="00AE258D" w:rsidRDefault="00AE258D" w:rsidP="007128D6">
      <w:pPr>
        <w:jc w:val="both"/>
        <w:rPr>
          <w:rFonts w:ascii="Marianne" w:hAnsi="Marianne" w:cs="Times New Roman"/>
          <w:sz w:val="20"/>
        </w:rPr>
      </w:pPr>
    </w:p>
    <w:p w14:paraId="4CF3A39E" w14:textId="77777777" w:rsidR="00F75E0C" w:rsidRDefault="00F75E0C" w:rsidP="007128D6">
      <w:pPr>
        <w:jc w:val="both"/>
        <w:rPr>
          <w:rFonts w:ascii="Marianne" w:hAnsi="Marianne" w:cs="Times New Roman"/>
          <w:sz w:val="20"/>
        </w:rPr>
      </w:pPr>
    </w:p>
    <w:p w14:paraId="5E474B0B" w14:textId="77777777" w:rsidR="00583F63" w:rsidRDefault="00583F63" w:rsidP="007128D6">
      <w:pPr>
        <w:jc w:val="both"/>
        <w:rPr>
          <w:rFonts w:ascii="Marianne" w:hAnsi="Marianne" w:cs="Times New Roman"/>
          <w:sz w:val="20"/>
        </w:rPr>
      </w:pPr>
    </w:p>
    <w:p w14:paraId="7016CEA4" w14:textId="77777777" w:rsidR="00583F63" w:rsidRPr="00577C74" w:rsidRDefault="00583F63" w:rsidP="007128D6">
      <w:pPr>
        <w:jc w:val="both"/>
        <w:rPr>
          <w:rFonts w:ascii="Marianne" w:hAnsi="Marianne" w:cs="Times New Roman"/>
          <w:sz w:val="20"/>
        </w:rPr>
      </w:pPr>
      <w:bookmarkStart w:id="0" w:name="_GoBack"/>
      <w:bookmarkEnd w:id="0"/>
    </w:p>
    <w:p w14:paraId="536AC162" w14:textId="4C425ECE" w:rsidR="00005104" w:rsidRPr="00577C74" w:rsidRDefault="00902D08" w:rsidP="00577C74">
      <w:pPr>
        <w:pStyle w:val="Paragraphedeliste"/>
        <w:numPr>
          <w:ilvl w:val="0"/>
          <w:numId w:val="45"/>
        </w:numPr>
        <w:jc w:val="both"/>
        <w:rPr>
          <w:rFonts w:ascii="Marianne" w:hAnsi="Marianne" w:cs="Times New Roman"/>
          <w:b/>
          <w:sz w:val="20"/>
          <w:u w:val="single"/>
        </w:rPr>
      </w:pPr>
      <w:r w:rsidRPr="00577C74">
        <w:rPr>
          <w:rFonts w:ascii="Marianne" w:hAnsi="Marianne" w:cs="Times New Roman"/>
          <w:b/>
          <w:sz w:val="20"/>
          <w:u w:val="single"/>
        </w:rPr>
        <w:lastRenderedPageBreak/>
        <w:t xml:space="preserve">INFORMATIONS GENERALES </w:t>
      </w:r>
      <w:r w:rsidR="000F3A40">
        <w:rPr>
          <w:rFonts w:ascii="Marianne" w:hAnsi="Marianne" w:cs="Times New Roman"/>
          <w:b/>
          <w:sz w:val="20"/>
          <w:u w:val="single"/>
        </w:rPr>
        <w:t>SUR LE</w:t>
      </w:r>
      <w:r w:rsidRPr="00577C74">
        <w:rPr>
          <w:rFonts w:ascii="Marianne" w:hAnsi="Marianne" w:cs="Times New Roman"/>
          <w:b/>
          <w:sz w:val="20"/>
          <w:u w:val="single"/>
        </w:rPr>
        <w:t xml:space="preserve"> PROJET</w:t>
      </w:r>
    </w:p>
    <w:p w14:paraId="35EA0E1A" w14:textId="77777777" w:rsidR="00005104" w:rsidRPr="00577C74" w:rsidRDefault="00005104" w:rsidP="00577C74">
      <w:pPr>
        <w:pStyle w:val="Paragraphedeliste"/>
        <w:ind w:left="1080"/>
        <w:jc w:val="both"/>
        <w:rPr>
          <w:rFonts w:ascii="Marianne" w:hAnsi="Marianne" w:cs="Times New Roman"/>
          <w:sz w:val="20"/>
        </w:rPr>
      </w:pPr>
    </w:p>
    <w:p w14:paraId="4ECF5746" w14:textId="6D2F6B37" w:rsidR="00005104" w:rsidRPr="00577C74" w:rsidRDefault="00005104" w:rsidP="00577C74">
      <w:pPr>
        <w:pStyle w:val="Paragraphedeliste"/>
        <w:numPr>
          <w:ilvl w:val="0"/>
          <w:numId w:val="44"/>
        </w:numPr>
        <w:jc w:val="both"/>
        <w:rPr>
          <w:rFonts w:ascii="Marianne" w:hAnsi="Marianne" w:cs="Times New Roman"/>
          <w:i/>
          <w:sz w:val="20"/>
        </w:rPr>
      </w:pPr>
      <w:r w:rsidRPr="00577C74">
        <w:rPr>
          <w:rFonts w:ascii="Marianne" w:hAnsi="Marianne" w:cs="Times New Roman"/>
          <w:i/>
          <w:sz w:val="20"/>
        </w:rPr>
        <w:t xml:space="preserve">Veuillez </w:t>
      </w:r>
      <w:r w:rsidR="000F3A40">
        <w:rPr>
          <w:rFonts w:ascii="Marianne" w:hAnsi="Marianne" w:cs="Times New Roman"/>
          <w:i/>
          <w:sz w:val="20"/>
        </w:rPr>
        <w:t>justifier le choix</w:t>
      </w:r>
      <w:r w:rsidRPr="00577C74">
        <w:rPr>
          <w:rFonts w:ascii="Marianne" w:hAnsi="Marianne" w:cs="Times New Roman"/>
          <w:i/>
          <w:sz w:val="20"/>
        </w:rPr>
        <w:t xml:space="preserve"> de la zone d’intervention</w:t>
      </w:r>
      <w:r w:rsidR="000F3A40">
        <w:rPr>
          <w:rFonts w:ascii="Marianne" w:hAnsi="Marianne" w:cs="Times New Roman"/>
          <w:i/>
          <w:sz w:val="20"/>
        </w:rPr>
        <w:t xml:space="preserve"> et fournir une brève description du</w:t>
      </w:r>
      <w:r w:rsidRPr="00577C74">
        <w:rPr>
          <w:rFonts w:ascii="Marianne" w:hAnsi="Marianne" w:cs="Times New Roman"/>
          <w:i/>
          <w:sz w:val="20"/>
        </w:rPr>
        <w:t xml:space="preserve"> contexte </w:t>
      </w:r>
    </w:p>
    <w:p w14:paraId="34C7DDB9" w14:textId="51D76BBF" w:rsidR="00005104" w:rsidRPr="00577C74" w:rsidRDefault="00902D08" w:rsidP="007A0A27">
      <w:pPr>
        <w:jc w:val="both"/>
        <w:rPr>
          <w:rFonts w:ascii="Marianne" w:hAnsi="Marianne" w:cs="Times New Roman"/>
          <w:i/>
          <w:color w:val="7F7F7F" w:themeColor="text1" w:themeTint="80"/>
          <w:sz w:val="14"/>
        </w:rPr>
      </w:pPr>
      <w:r w:rsidRPr="00577C74">
        <w:rPr>
          <w:rFonts w:ascii="Marianne" w:hAnsi="Marianne" w:cs="Times New Roman"/>
          <w:i/>
          <w:color w:val="7F7F7F" w:themeColor="text1" w:themeTint="80"/>
          <w:sz w:val="14"/>
        </w:rPr>
        <w:t>S’il s’agit d’un</w:t>
      </w:r>
      <w:r w:rsidR="00005104" w:rsidRPr="00577C74">
        <w:rPr>
          <w:rFonts w:ascii="Marianne" w:hAnsi="Marianne" w:cs="Times New Roman"/>
          <w:i/>
          <w:color w:val="7F7F7F" w:themeColor="text1" w:themeTint="80"/>
          <w:sz w:val="14"/>
        </w:rPr>
        <w:t xml:space="preserve"> projet pilote, merci de bien vouloir expliquer votre démarche.</w:t>
      </w:r>
      <w:r w:rsidR="000F3A40">
        <w:rPr>
          <w:rFonts w:ascii="Marianne" w:hAnsi="Marianne" w:cs="Times New Roman"/>
          <w:i/>
          <w:color w:val="7F7F7F" w:themeColor="text1" w:themeTint="80"/>
          <w:sz w:val="14"/>
        </w:rPr>
        <w:t xml:space="preserve"> 300 mots maximum</w:t>
      </w:r>
      <w:r w:rsidR="00AF17B6">
        <w:rPr>
          <w:rFonts w:ascii="Marianne" w:hAnsi="Marianne" w:cs="Times New Roman"/>
          <w:i/>
          <w:color w:val="7F7F7F" w:themeColor="text1" w:themeTint="80"/>
          <w:sz w:val="14"/>
        </w:rPr>
        <w:t>.</w:t>
      </w:r>
    </w:p>
    <w:p w14:paraId="45CFD2FB" w14:textId="72D2DC88" w:rsidR="00005104" w:rsidRDefault="00005104" w:rsidP="00577C74">
      <w:pPr>
        <w:pStyle w:val="Paragraphedeliste"/>
        <w:numPr>
          <w:ilvl w:val="0"/>
          <w:numId w:val="44"/>
        </w:numPr>
        <w:jc w:val="both"/>
        <w:rPr>
          <w:rFonts w:ascii="Marianne" w:hAnsi="Marianne" w:cs="Times New Roman"/>
          <w:i/>
          <w:sz w:val="20"/>
        </w:rPr>
      </w:pPr>
      <w:r w:rsidRPr="00577C74">
        <w:rPr>
          <w:rFonts w:ascii="Marianne" w:hAnsi="Marianne" w:cs="Times New Roman"/>
          <w:i/>
          <w:sz w:val="20"/>
        </w:rPr>
        <w:t>Veuillez fournir une brève description du secteur d’intervention principal et secondair</w:t>
      </w:r>
      <w:r w:rsidR="00F75E0C" w:rsidRPr="007A0A27">
        <w:rPr>
          <w:rFonts w:ascii="Marianne" w:hAnsi="Marianne" w:cs="Times New Roman"/>
          <w:i/>
          <w:sz w:val="20"/>
        </w:rPr>
        <w:t>e</w:t>
      </w:r>
    </w:p>
    <w:p w14:paraId="0FB80573" w14:textId="504D5082" w:rsidR="000F3A40" w:rsidRPr="00577C74" w:rsidRDefault="000F3A40">
      <w:pPr>
        <w:jc w:val="both"/>
        <w:rPr>
          <w:rFonts w:ascii="Marianne" w:hAnsi="Marianne" w:cs="Times New Roman"/>
          <w:i/>
          <w:color w:val="7F7F7F" w:themeColor="text1" w:themeTint="80"/>
          <w:sz w:val="14"/>
        </w:rPr>
      </w:pPr>
      <w:r w:rsidRPr="00577C74">
        <w:rPr>
          <w:rFonts w:ascii="Marianne" w:hAnsi="Marianne" w:cs="Times New Roman"/>
          <w:i/>
          <w:color w:val="7F7F7F" w:themeColor="text1" w:themeTint="80"/>
          <w:sz w:val="14"/>
        </w:rPr>
        <w:t>300 mots maximum</w:t>
      </w:r>
      <w:r w:rsidR="00AF17B6">
        <w:rPr>
          <w:rFonts w:ascii="Marianne" w:hAnsi="Marianne" w:cs="Times New Roman"/>
          <w:i/>
          <w:color w:val="7F7F7F" w:themeColor="text1" w:themeTint="80"/>
          <w:sz w:val="14"/>
        </w:rPr>
        <w:t>.</w:t>
      </w:r>
    </w:p>
    <w:p w14:paraId="1E6330C3" w14:textId="77777777" w:rsidR="000F3A40" w:rsidRPr="00577C74" w:rsidRDefault="000F3A40" w:rsidP="00577C74">
      <w:pPr>
        <w:pStyle w:val="Paragraphedeliste"/>
        <w:ind w:left="360"/>
        <w:jc w:val="both"/>
        <w:rPr>
          <w:rFonts w:ascii="Marianne" w:hAnsi="Marianne" w:cs="Times New Roman"/>
          <w:i/>
          <w:sz w:val="20"/>
        </w:rPr>
      </w:pPr>
    </w:p>
    <w:p w14:paraId="02C08795" w14:textId="245BEF6E" w:rsidR="000F3A40" w:rsidRDefault="00AF17B6">
      <w:pPr>
        <w:pStyle w:val="Paragraphedeliste"/>
        <w:numPr>
          <w:ilvl w:val="0"/>
          <w:numId w:val="45"/>
        </w:numPr>
        <w:jc w:val="both"/>
        <w:rPr>
          <w:rFonts w:ascii="Marianne" w:hAnsi="Marianne" w:cs="Times New Roman"/>
          <w:b/>
          <w:sz w:val="20"/>
          <w:u w:val="single"/>
        </w:rPr>
      </w:pPr>
      <w:r>
        <w:rPr>
          <w:rFonts w:ascii="Marianne" w:hAnsi="Marianne" w:cs="Times New Roman"/>
          <w:b/>
          <w:sz w:val="20"/>
          <w:u w:val="single"/>
        </w:rPr>
        <w:t>DESCRIPTION ET OBJECTIFS DE L’INNOVATION OU DE LA SOLUTION</w:t>
      </w:r>
    </w:p>
    <w:p w14:paraId="1A60BDEA" w14:textId="77777777" w:rsidR="00AF17B6" w:rsidRPr="00AF17B6" w:rsidRDefault="00AF17B6" w:rsidP="00577C74">
      <w:pPr>
        <w:pStyle w:val="Paragraphedeliste"/>
        <w:jc w:val="both"/>
        <w:rPr>
          <w:rFonts w:ascii="Marianne" w:hAnsi="Marianne" w:cs="Times New Roman"/>
          <w:b/>
          <w:sz w:val="20"/>
          <w:u w:val="single"/>
        </w:rPr>
      </w:pPr>
    </w:p>
    <w:p w14:paraId="76189C61" w14:textId="23B75900" w:rsidR="000F3A40" w:rsidRDefault="000F3A40" w:rsidP="000F3A40">
      <w:pPr>
        <w:pStyle w:val="Paragraphedeliste"/>
        <w:numPr>
          <w:ilvl w:val="0"/>
          <w:numId w:val="50"/>
        </w:numPr>
        <w:jc w:val="both"/>
        <w:rPr>
          <w:rFonts w:ascii="Marianne" w:hAnsi="Marianne" w:cs="Times New Roman"/>
          <w:i/>
          <w:sz w:val="20"/>
        </w:rPr>
      </w:pPr>
      <w:r>
        <w:rPr>
          <w:rFonts w:ascii="Marianne" w:hAnsi="Marianne" w:cs="Times New Roman"/>
          <w:sz w:val="20"/>
        </w:rPr>
        <w:t xml:space="preserve">Quel est le défi ciblé par votre innovation ? </w:t>
      </w:r>
      <w:r>
        <w:rPr>
          <w:rFonts w:ascii="Marianne" w:hAnsi="Marianne" w:cs="Times New Roman"/>
          <w:i/>
          <w:sz w:val="20"/>
        </w:rPr>
        <w:t>En quoi votre projet présente-t-il des solutions à ce défi ?</w:t>
      </w:r>
      <w:r w:rsidR="00AF17B6">
        <w:rPr>
          <w:rFonts w:ascii="Marianne" w:hAnsi="Marianne" w:cs="Times New Roman"/>
          <w:i/>
          <w:sz w:val="20"/>
        </w:rPr>
        <w:t xml:space="preserve"> Quels sont les résultats attendus ?</w:t>
      </w:r>
    </w:p>
    <w:p w14:paraId="41247656" w14:textId="0EEE894E" w:rsidR="00423280" w:rsidRPr="00577C74" w:rsidRDefault="00577C74" w:rsidP="00577C74">
      <w:pPr>
        <w:jc w:val="both"/>
        <w:rPr>
          <w:rFonts w:ascii="Marianne" w:hAnsi="Marianne" w:cs="Times New Roman"/>
          <w:i/>
          <w:color w:val="7F7F7F" w:themeColor="text1" w:themeTint="80"/>
          <w:sz w:val="14"/>
        </w:rPr>
      </w:pPr>
      <w:r w:rsidRPr="00577C74">
        <w:rPr>
          <w:rFonts w:ascii="Marianne" w:hAnsi="Marianne" w:cs="Times New Roman"/>
          <w:i/>
          <w:color w:val="7F7F7F" w:themeColor="text1" w:themeTint="80"/>
          <w:sz w:val="14"/>
        </w:rPr>
        <w:t>300 mots maximum.</w:t>
      </w:r>
    </w:p>
    <w:p w14:paraId="0EA832FE" w14:textId="0404A46C" w:rsidR="00423280" w:rsidRDefault="00423280" w:rsidP="00423280">
      <w:pPr>
        <w:pStyle w:val="Paragraphedeliste"/>
        <w:numPr>
          <w:ilvl w:val="0"/>
          <w:numId w:val="50"/>
        </w:numPr>
        <w:jc w:val="both"/>
        <w:rPr>
          <w:rFonts w:ascii="Marianne" w:hAnsi="Marianne" w:cs="Times New Roman"/>
          <w:i/>
          <w:sz w:val="20"/>
        </w:rPr>
      </w:pPr>
      <w:r w:rsidRPr="00423280">
        <w:rPr>
          <w:rFonts w:ascii="Marianne" w:hAnsi="Marianne" w:cs="Times New Roman"/>
          <w:i/>
          <w:sz w:val="20"/>
        </w:rPr>
        <w:t>Comment le projet proposé va-t-il permettre de répondre aux thématiques prioritaires et enjeux transversaux sélectionnés dans l’appel à projet ?</w:t>
      </w:r>
    </w:p>
    <w:p w14:paraId="1BB85066" w14:textId="70B6FFD8" w:rsidR="000F3A40" w:rsidRPr="00577C74" w:rsidRDefault="000F3A40" w:rsidP="00577C74">
      <w:pPr>
        <w:jc w:val="both"/>
        <w:rPr>
          <w:rFonts w:ascii="Marianne" w:hAnsi="Marianne" w:cs="Times New Roman"/>
          <w:i/>
          <w:color w:val="7F7F7F" w:themeColor="text1" w:themeTint="80"/>
          <w:sz w:val="14"/>
        </w:rPr>
      </w:pPr>
      <w:r>
        <w:rPr>
          <w:rFonts w:ascii="Marianne" w:hAnsi="Marianne" w:cs="Times New Roman"/>
          <w:i/>
          <w:color w:val="7F7F7F" w:themeColor="text1" w:themeTint="80"/>
          <w:sz w:val="14"/>
        </w:rPr>
        <w:t>300 mots maximum</w:t>
      </w:r>
      <w:r w:rsidR="00AF17B6">
        <w:rPr>
          <w:rFonts w:ascii="Marianne" w:hAnsi="Marianne" w:cs="Times New Roman"/>
          <w:i/>
          <w:color w:val="7F7F7F" w:themeColor="text1" w:themeTint="80"/>
          <w:sz w:val="14"/>
        </w:rPr>
        <w:t>.</w:t>
      </w:r>
    </w:p>
    <w:p w14:paraId="508F39AD" w14:textId="48F6C807" w:rsidR="000F3A40" w:rsidRDefault="000F3A40" w:rsidP="000F3A40">
      <w:pPr>
        <w:pStyle w:val="Paragraphedeliste"/>
        <w:numPr>
          <w:ilvl w:val="0"/>
          <w:numId w:val="50"/>
        </w:numPr>
        <w:jc w:val="both"/>
        <w:rPr>
          <w:rFonts w:ascii="Marianne" w:hAnsi="Marianne" w:cs="Times New Roman"/>
          <w:sz w:val="20"/>
        </w:rPr>
      </w:pPr>
      <w:r w:rsidRPr="003003D0">
        <w:rPr>
          <w:rFonts w:ascii="Marianne" w:hAnsi="Marianne" w:cs="Times New Roman"/>
          <w:sz w:val="20"/>
        </w:rPr>
        <w:t>En quoi votre projet présente-t-il une approche innovante par rapport aux modalités  d’action et aux outils existants ?</w:t>
      </w:r>
    </w:p>
    <w:p w14:paraId="5C955E8D" w14:textId="13A309AD" w:rsidR="000F3A40" w:rsidRDefault="000F3A40" w:rsidP="00577C74">
      <w:pPr>
        <w:jc w:val="both"/>
        <w:rPr>
          <w:rFonts w:ascii="Marianne" w:hAnsi="Marianne" w:cs="Times New Roman"/>
          <w:i/>
          <w:color w:val="7F7F7F" w:themeColor="text1" w:themeTint="80"/>
          <w:sz w:val="14"/>
        </w:rPr>
      </w:pPr>
      <w:r w:rsidRPr="00577C74">
        <w:rPr>
          <w:rFonts w:ascii="Marianne" w:hAnsi="Marianne" w:cs="Times New Roman"/>
          <w:i/>
          <w:color w:val="7F7F7F" w:themeColor="text1" w:themeTint="80"/>
          <w:sz w:val="14"/>
        </w:rPr>
        <w:t>300 mots maximum</w:t>
      </w:r>
      <w:r w:rsidR="00AF17B6">
        <w:rPr>
          <w:rFonts w:ascii="Marianne" w:hAnsi="Marianne" w:cs="Times New Roman"/>
          <w:i/>
          <w:color w:val="7F7F7F" w:themeColor="text1" w:themeTint="80"/>
          <w:sz w:val="14"/>
        </w:rPr>
        <w:t>.</w:t>
      </w:r>
    </w:p>
    <w:p w14:paraId="589A2B15" w14:textId="77777777" w:rsidR="00577C74" w:rsidRPr="00577C74" w:rsidRDefault="00577C74" w:rsidP="00577C74">
      <w:pPr>
        <w:jc w:val="both"/>
        <w:rPr>
          <w:rFonts w:ascii="Marianne" w:hAnsi="Marianne" w:cs="Times New Roman"/>
          <w:i/>
          <w:color w:val="7F7F7F" w:themeColor="text1" w:themeTint="80"/>
          <w:sz w:val="14"/>
        </w:rPr>
      </w:pPr>
    </w:p>
    <w:p w14:paraId="258E1EFA" w14:textId="667B8F57" w:rsidR="003D4611" w:rsidRPr="00577C74" w:rsidRDefault="00902D08" w:rsidP="00577C74">
      <w:pPr>
        <w:pStyle w:val="Paragraphedeliste"/>
        <w:numPr>
          <w:ilvl w:val="0"/>
          <w:numId w:val="45"/>
        </w:numPr>
        <w:jc w:val="both"/>
        <w:rPr>
          <w:rFonts w:ascii="Marianne" w:hAnsi="Marianne" w:cs="Times New Roman"/>
          <w:b/>
          <w:sz w:val="20"/>
          <w:u w:val="single"/>
        </w:rPr>
      </w:pPr>
      <w:r w:rsidRPr="00577C74">
        <w:rPr>
          <w:rFonts w:ascii="Marianne" w:hAnsi="Marianne" w:cs="Times New Roman"/>
          <w:b/>
          <w:sz w:val="20"/>
          <w:u w:val="single"/>
        </w:rPr>
        <w:t>CRITERES DE</w:t>
      </w:r>
      <w:r w:rsidR="00EF37E8">
        <w:rPr>
          <w:rFonts w:ascii="Marianne" w:hAnsi="Marianne" w:cs="Times New Roman"/>
          <w:b/>
          <w:sz w:val="20"/>
          <w:u w:val="single"/>
        </w:rPr>
        <w:t xml:space="preserve"> SELECTION DE </w:t>
      </w:r>
      <w:r w:rsidRPr="00577C74">
        <w:rPr>
          <w:rFonts w:ascii="Marianne" w:hAnsi="Marianne" w:cs="Times New Roman"/>
          <w:b/>
          <w:sz w:val="20"/>
          <w:u w:val="single"/>
        </w:rPr>
        <w:t>L’APPEL A PROJETS</w:t>
      </w:r>
    </w:p>
    <w:p w14:paraId="1666830D" w14:textId="4F963CF3" w:rsidR="00005104" w:rsidRPr="00577C74" w:rsidRDefault="00005104" w:rsidP="007A0A27">
      <w:pPr>
        <w:jc w:val="both"/>
        <w:rPr>
          <w:rFonts w:ascii="Marianne" w:hAnsi="Marianne" w:cs="Times New Roman"/>
          <w:i/>
          <w:color w:val="7F7F7F" w:themeColor="text1" w:themeTint="80"/>
          <w:sz w:val="14"/>
        </w:rPr>
      </w:pPr>
      <w:r w:rsidRPr="00577C74">
        <w:rPr>
          <w:rFonts w:ascii="Marianne" w:hAnsi="Marianne" w:cs="Times New Roman"/>
          <w:i/>
          <w:color w:val="7F7F7F" w:themeColor="text1" w:themeTint="80"/>
          <w:sz w:val="14"/>
        </w:rPr>
        <w:t>Les questions ci-après son</w:t>
      </w:r>
      <w:r w:rsidR="00AE258D" w:rsidRPr="00577C74">
        <w:rPr>
          <w:rFonts w:ascii="Marianne" w:hAnsi="Marianne" w:cs="Times New Roman"/>
          <w:i/>
          <w:color w:val="7F7F7F" w:themeColor="text1" w:themeTint="80"/>
          <w:sz w:val="14"/>
        </w:rPr>
        <w:t>t mentionnées à titre indicatif</w:t>
      </w:r>
      <w:r w:rsidRPr="00577C74">
        <w:rPr>
          <w:rFonts w:ascii="Marianne" w:hAnsi="Marianne" w:cs="Times New Roman"/>
          <w:i/>
          <w:color w:val="7F7F7F" w:themeColor="text1" w:themeTint="80"/>
          <w:sz w:val="14"/>
        </w:rPr>
        <w:t xml:space="preserve"> afin de vous guider dans la description de votre projet. Elles peuvent être complétées par tout élément que vous </w:t>
      </w:r>
      <w:r w:rsidR="00902D08" w:rsidRPr="00577C74">
        <w:rPr>
          <w:rFonts w:ascii="Marianne" w:hAnsi="Marianne" w:cs="Times New Roman"/>
          <w:i/>
          <w:color w:val="7F7F7F" w:themeColor="text1" w:themeTint="80"/>
          <w:sz w:val="14"/>
        </w:rPr>
        <w:t>jugerez</w:t>
      </w:r>
      <w:r w:rsidRPr="00577C74">
        <w:rPr>
          <w:rFonts w:ascii="Marianne" w:hAnsi="Marianne" w:cs="Times New Roman"/>
          <w:i/>
          <w:color w:val="7F7F7F" w:themeColor="text1" w:themeTint="80"/>
          <w:sz w:val="14"/>
        </w:rPr>
        <w:t xml:space="preserve"> pertinent pour votre dossier de candidature.</w:t>
      </w:r>
      <w:r w:rsidR="00AF17B6">
        <w:rPr>
          <w:rFonts w:ascii="Marianne" w:hAnsi="Marianne" w:cs="Times New Roman"/>
          <w:i/>
          <w:color w:val="7F7F7F" w:themeColor="text1" w:themeTint="80"/>
          <w:sz w:val="14"/>
        </w:rPr>
        <w:t xml:space="preserve"> 200</w:t>
      </w:r>
      <w:r w:rsidR="00AF17B6" w:rsidRPr="007B5DB1">
        <w:rPr>
          <w:rFonts w:ascii="Marianne" w:hAnsi="Marianne" w:cs="Times New Roman"/>
          <w:i/>
          <w:color w:val="7F7F7F" w:themeColor="text1" w:themeTint="80"/>
          <w:sz w:val="14"/>
        </w:rPr>
        <w:t xml:space="preserve"> mots maximum</w:t>
      </w:r>
      <w:r w:rsidR="00AF17B6">
        <w:rPr>
          <w:rFonts w:ascii="Marianne" w:hAnsi="Marianne" w:cs="Times New Roman"/>
          <w:i/>
          <w:color w:val="7F7F7F" w:themeColor="text1" w:themeTint="80"/>
          <w:sz w:val="14"/>
        </w:rPr>
        <w:t xml:space="preserve"> par question.</w:t>
      </w:r>
    </w:p>
    <w:p w14:paraId="2F108D1A" w14:textId="14367083" w:rsidR="00005104" w:rsidRPr="00577C74" w:rsidRDefault="00005104" w:rsidP="00577C74">
      <w:pPr>
        <w:pStyle w:val="Paragraphedeliste"/>
        <w:numPr>
          <w:ilvl w:val="0"/>
          <w:numId w:val="47"/>
        </w:numPr>
        <w:rPr>
          <w:rFonts w:ascii="Marianne" w:hAnsi="Marianne" w:cs="Times New Roman"/>
          <w:i/>
          <w:sz w:val="20"/>
        </w:rPr>
      </w:pPr>
      <w:r w:rsidRPr="00577C74">
        <w:rPr>
          <w:rFonts w:ascii="Marianne" w:hAnsi="Marianne" w:cs="Times New Roman"/>
          <w:sz w:val="20"/>
        </w:rPr>
        <w:t xml:space="preserve">Comment votre projet </w:t>
      </w:r>
      <w:r w:rsidR="00AE258D" w:rsidRPr="00577C74">
        <w:rPr>
          <w:rFonts w:ascii="Marianne" w:hAnsi="Marianne" w:cs="Times New Roman"/>
          <w:sz w:val="20"/>
        </w:rPr>
        <w:t>prévoit-il</w:t>
      </w:r>
      <w:r w:rsidRPr="00577C74">
        <w:rPr>
          <w:rFonts w:ascii="Marianne" w:hAnsi="Marianne" w:cs="Times New Roman"/>
          <w:sz w:val="20"/>
        </w:rPr>
        <w:t xml:space="preserve"> un passage à </w:t>
      </w:r>
      <w:r w:rsidR="00AE258D" w:rsidRPr="00577C74">
        <w:rPr>
          <w:rFonts w:ascii="Marianne" w:hAnsi="Marianne" w:cs="Times New Roman"/>
          <w:sz w:val="20"/>
        </w:rPr>
        <w:t>l’</w:t>
      </w:r>
      <w:r w:rsidRPr="00577C74">
        <w:rPr>
          <w:rFonts w:ascii="Marianne" w:hAnsi="Marianne" w:cs="Times New Roman"/>
          <w:sz w:val="20"/>
        </w:rPr>
        <w:t>échelle ?</w:t>
      </w:r>
      <w:r w:rsidR="00AF17B6">
        <w:rPr>
          <w:rFonts w:ascii="Marianne" w:hAnsi="Marianne" w:cs="Times New Roman"/>
          <w:sz w:val="20"/>
        </w:rPr>
        <w:t xml:space="preserve"> </w:t>
      </w:r>
    </w:p>
    <w:p w14:paraId="1CC8836E" w14:textId="578A7D6F" w:rsidR="00AE258D" w:rsidRPr="00577C74" w:rsidRDefault="00AE258D" w:rsidP="00577C74">
      <w:pPr>
        <w:pStyle w:val="Paragraphedeliste"/>
        <w:numPr>
          <w:ilvl w:val="0"/>
          <w:numId w:val="47"/>
        </w:numPr>
        <w:jc w:val="both"/>
        <w:rPr>
          <w:rFonts w:ascii="Marianne" w:hAnsi="Marianne" w:cs="Times New Roman"/>
          <w:sz w:val="20"/>
        </w:rPr>
      </w:pPr>
      <w:r w:rsidRPr="00577C74">
        <w:rPr>
          <w:rFonts w:ascii="Marianne" w:hAnsi="Marianne" w:cs="Times New Roman"/>
          <w:sz w:val="20"/>
        </w:rPr>
        <w:t>En quoi votre innovation sera-t-elle bénéfique à l’ensemble du secteur humanitaire ?</w:t>
      </w:r>
    </w:p>
    <w:p w14:paraId="15106D15" w14:textId="398D2302" w:rsidR="00AE258D" w:rsidRDefault="00AE258D" w:rsidP="00577C74">
      <w:pPr>
        <w:pStyle w:val="Paragraphedeliste"/>
        <w:numPr>
          <w:ilvl w:val="0"/>
          <w:numId w:val="47"/>
        </w:numPr>
        <w:jc w:val="both"/>
        <w:rPr>
          <w:rFonts w:ascii="Marianne" w:hAnsi="Marianne" w:cs="Times New Roman"/>
          <w:sz w:val="20"/>
        </w:rPr>
      </w:pPr>
      <w:r w:rsidRPr="00577C74">
        <w:rPr>
          <w:rFonts w:ascii="Marianne" w:hAnsi="Marianne" w:cs="Times New Roman"/>
          <w:sz w:val="20"/>
        </w:rPr>
        <w:t>Comment votre projet vise-t-il à renforcer l’efficacité de l’action humanitaire </w:t>
      </w:r>
      <w:r w:rsidR="00AF17B6">
        <w:rPr>
          <w:rFonts w:ascii="Marianne" w:hAnsi="Marianne" w:cs="Times New Roman"/>
          <w:sz w:val="20"/>
        </w:rPr>
        <w:t xml:space="preserve">sur le long terme </w:t>
      </w:r>
      <w:r w:rsidRPr="00577C74">
        <w:rPr>
          <w:rFonts w:ascii="Marianne" w:hAnsi="Marianne" w:cs="Times New Roman"/>
          <w:sz w:val="20"/>
        </w:rPr>
        <w:t>?</w:t>
      </w:r>
    </w:p>
    <w:p w14:paraId="03FB8065" w14:textId="77777777" w:rsidR="00AE258D" w:rsidRDefault="00AE258D" w:rsidP="00577C74">
      <w:pPr>
        <w:pStyle w:val="Sansinterligne"/>
      </w:pPr>
    </w:p>
    <w:p w14:paraId="18CE2050" w14:textId="02B1696F" w:rsidR="00AE258D" w:rsidRDefault="00F75E0C" w:rsidP="00577C74">
      <w:pPr>
        <w:pStyle w:val="Paragraphedeliste"/>
        <w:numPr>
          <w:ilvl w:val="0"/>
          <w:numId w:val="45"/>
        </w:numPr>
        <w:jc w:val="both"/>
        <w:rPr>
          <w:rFonts w:ascii="Marianne" w:hAnsi="Marianne" w:cs="Times New Roman"/>
          <w:b/>
          <w:sz w:val="20"/>
          <w:u w:val="single"/>
        </w:rPr>
      </w:pPr>
      <w:r>
        <w:rPr>
          <w:rFonts w:ascii="Marianne" w:hAnsi="Marianne" w:cs="Times New Roman"/>
          <w:b/>
          <w:sz w:val="20"/>
          <w:u w:val="single"/>
        </w:rPr>
        <w:t xml:space="preserve">DESCRIPTIF DES ACTIVITES </w:t>
      </w:r>
    </w:p>
    <w:p w14:paraId="42AE3F12" w14:textId="77777777" w:rsidR="00F75E0C" w:rsidRPr="00577C74" w:rsidRDefault="00F75E0C" w:rsidP="00577C74">
      <w:pPr>
        <w:pStyle w:val="Paragraphedeliste"/>
        <w:jc w:val="both"/>
        <w:rPr>
          <w:rFonts w:ascii="Marianne" w:hAnsi="Marianne" w:cs="Times New Roman"/>
          <w:b/>
          <w:sz w:val="20"/>
          <w:u w:val="single"/>
        </w:rPr>
      </w:pPr>
    </w:p>
    <w:p w14:paraId="76FAF831" w14:textId="20ACF552" w:rsidR="00AE258D" w:rsidRPr="00577C74" w:rsidRDefault="00F75E0C" w:rsidP="00577C74">
      <w:pPr>
        <w:pStyle w:val="Paragraphedeliste"/>
        <w:numPr>
          <w:ilvl w:val="0"/>
          <w:numId w:val="49"/>
        </w:numPr>
        <w:jc w:val="both"/>
        <w:rPr>
          <w:rFonts w:ascii="Marianne" w:hAnsi="Marianne" w:cs="Times New Roman"/>
          <w:sz w:val="20"/>
        </w:rPr>
      </w:pPr>
      <w:r w:rsidRPr="00577C74">
        <w:rPr>
          <w:rFonts w:ascii="Marianne" w:hAnsi="Marianne" w:cs="Times New Roman"/>
          <w:sz w:val="20"/>
        </w:rPr>
        <w:t>Evaluation des besoins</w:t>
      </w:r>
      <w:r w:rsidR="007A0A27">
        <w:rPr>
          <w:rFonts w:ascii="Marianne" w:hAnsi="Marianne" w:cs="Times New Roman"/>
          <w:sz w:val="20"/>
        </w:rPr>
        <w:t xml:space="preserve"> et description des bénéficiaires </w:t>
      </w:r>
    </w:p>
    <w:p w14:paraId="73BFB754" w14:textId="321609E9" w:rsidR="00F75E0C" w:rsidRPr="00577C74" w:rsidRDefault="007A0A27" w:rsidP="00577C74">
      <w:pPr>
        <w:pStyle w:val="Paragraphedeliste"/>
        <w:numPr>
          <w:ilvl w:val="0"/>
          <w:numId w:val="49"/>
        </w:num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>Brève d</w:t>
      </w:r>
      <w:r w:rsidR="00F75E0C" w:rsidRPr="00577C74">
        <w:rPr>
          <w:rFonts w:ascii="Marianne" w:hAnsi="Marianne" w:cs="Times New Roman"/>
          <w:sz w:val="20"/>
        </w:rPr>
        <w:t>escription des activités, sous-activités, rés</w:t>
      </w:r>
      <w:r>
        <w:rPr>
          <w:rFonts w:ascii="Marianne" w:hAnsi="Marianne" w:cs="Times New Roman"/>
          <w:sz w:val="20"/>
        </w:rPr>
        <w:t>ultats et indicateurs de mesure</w:t>
      </w:r>
    </w:p>
    <w:p w14:paraId="7CD3098E" w14:textId="1D76DC31" w:rsidR="00F75E0C" w:rsidRPr="007A0A27" w:rsidRDefault="00AF17B6" w:rsidP="00577C74">
      <w:pPr>
        <w:pStyle w:val="Paragraphedeliste"/>
        <w:numPr>
          <w:ilvl w:val="0"/>
          <w:numId w:val="49"/>
        </w:numPr>
        <w:jc w:val="both"/>
      </w:pPr>
      <w:r w:rsidRPr="00AF17B6">
        <w:rPr>
          <w:rFonts w:ascii="Marianne" w:hAnsi="Marianne" w:cs="Times New Roman"/>
          <w:sz w:val="20"/>
        </w:rPr>
        <w:t xml:space="preserve">Perspectives de financement post-projet </w:t>
      </w:r>
    </w:p>
    <w:p w14:paraId="58C2033B" w14:textId="77777777" w:rsidR="008C57C0" w:rsidRPr="00577C74" w:rsidRDefault="008C57C0" w:rsidP="00DC2B40">
      <w:pPr>
        <w:jc w:val="both"/>
        <w:rPr>
          <w:rFonts w:ascii="Marianne" w:hAnsi="Marianne" w:cs="Times New Roman"/>
          <w:sz w:val="20"/>
        </w:rPr>
      </w:pPr>
    </w:p>
    <w:p w14:paraId="5C5A418E" w14:textId="77777777" w:rsidR="00906B88" w:rsidRPr="00577C74" w:rsidRDefault="00906B88" w:rsidP="00577C74">
      <w:pPr>
        <w:pStyle w:val="Titre1"/>
        <w:numPr>
          <w:ilvl w:val="0"/>
          <w:numId w:val="0"/>
        </w:numPr>
        <w:pBdr>
          <w:bottom w:val="none" w:sz="0" w:space="0" w:color="auto"/>
        </w:pBdr>
        <w:ind w:left="720" w:hanging="360"/>
        <w:jc w:val="both"/>
        <w:rPr>
          <w:rFonts w:ascii="Marianne" w:hAnsi="Marianne" w:cs="Times New Roman"/>
          <w:sz w:val="20"/>
          <w:szCs w:val="22"/>
        </w:rPr>
      </w:pPr>
    </w:p>
    <w:sectPr w:rsidR="00906B88" w:rsidRPr="00577C74" w:rsidSect="00F76F8F"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5FAD0" w14:textId="77777777" w:rsidR="0081256B" w:rsidRDefault="0081256B">
      <w:pPr>
        <w:spacing w:after="0" w:line="240" w:lineRule="auto"/>
      </w:pPr>
      <w:r>
        <w:separator/>
      </w:r>
    </w:p>
  </w:endnote>
  <w:endnote w:type="continuationSeparator" w:id="0">
    <w:p w14:paraId="72F488A2" w14:textId="77777777" w:rsidR="0081256B" w:rsidRDefault="0081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357040"/>
      <w:docPartObj>
        <w:docPartGallery w:val="Page Numbers (Bottom of Page)"/>
        <w:docPartUnique/>
      </w:docPartObj>
    </w:sdtPr>
    <w:sdtEndPr/>
    <w:sdtContent>
      <w:p w14:paraId="17AB8EB4" w14:textId="77777777" w:rsidR="007128D6" w:rsidRDefault="007128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4D">
          <w:rPr>
            <w:noProof/>
          </w:rPr>
          <w:t>2</w:t>
        </w:r>
        <w:r>
          <w:fldChar w:fldCharType="end"/>
        </w:r>
      </w:p>
    </w:sdtContent>
  </w:sdt>
  <w:p w14:paraId="2B8E493D" w14:textId="77777777" w:rsidR="007128D6" w:rsidRDefault="007128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F584" w14:textId="0B8C6DB7" w:rsidR="00AE258D" w:rsidRPr="00577C74" w:rsidRDefault="00AE258D" w:rsidP="00577C74">
    <w:pPr>
      <w:pStyle w:val="Sansinterligne"/>
      <w:jc w:val="both"/>
      <w:rPr>
        <w:rFonts w:ascii="Marianne" w:hAnsi="Marianne"/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C8F9F" w14:textId="77777777" w:rsidR="0081256B" w:rsidRDefault="0081256B">
      <w:pPr>
        <w:spacing w:after="0" w:line="240" w:lineRule="auto"/>
      </w:pPr>
      <w:r>
        <w:separator/>
      </w:r>
    </w:p>
  </w:footnote>
  <w:footnote w:type="continuationSeparator" w:id="0">
    <w:p w14:paraId="7A6A524A" w14:textId="77777777" w:rsidR="0081256B" w:rsidRDefault="0081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81BE2" w14:textId="77777777" w:rsidR="000A0D7E" w:rsidRPr="00AE258D" w:rsidRDefault="00C6798B">
    <w:pPr>
      <w:pStyle w:val="En-tte"/>
    </w:pPr>
    <w:r w:rsidRPr="00AE258D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4031B94" wp14:editId="5BDC970F">
          <wp:simplePos x="0" y="0"/>
          <wp:positionH relativeFrom="margin">
            <wp:posOffset>-731520</wp:posOffset>
          </wp:positionH>
          <wp:positionV relativeFrom="margin">
            <wp:posOffset>-774550</wp:posOffset>
          </wp:positionV>
          <wp:extent cx="1181047" cy="1080000"/>
          <wp:effectExtent l="0" t="0" r="63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Europe_et_Affaires_Etrangeres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047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4CD"/>
    <w:multiLevelType w:val="hybridMultilevel"/>
    <w:tmpl w:val="5060EA6E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DA8"/>
    <w:multiLevelType w:val="hybridMultilevel"/>
    <w:tmpl w:val="2B745218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F4485"/>
    <w:multiLevelType w:val="hybridMultilevel"/>
    <w:tmpl w:val="407A0016"/>
    <w:lvl w:ilvl="0" w:tplc="FDBA8E78">
      <w:start w:val="1"/>
      <w:numFmt w:val="lowerLetter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7A2A"/>
    <w:multiLevelType w:val="hybridMultilevel"/>
    <w:tmpl w:val="003A03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542"/>
    <w:multiLevelType w:val="hybridMultilevel"/>
    <w:tmpl w:val="6E9CCCD6"/>
    <w:lvl w:ilvl="0" w:tplc="DAC6745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E78DA"/>
    <w:multiLevelType w:val="hybridMultilevel"/>
    <w:tmpl w:val="767282DE"/>
    <w:lvl w:ilvl="0" w:tplc="B092845E">
      <w:start w:val="70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612EE"/>
    <w:multiLevelType w:val="hybridMultilevel"/>
    <w:tmpl w:val="C74EA5D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D7C23"/>
    <w:multiLevelType w:val="hybridMultilevel"/>
    <w:tmpl w:val="A3FEEF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CCB706">
      <w:numFmt w:val="bullet"/>
      <w:lvlText w:val=""/>
      <w:lvlJc w:val="left"/>
      <w:pPr>
        <w:ind w:left="1785" w:hanging="705"/>
      </w:pPr>
      <w:rPr>
        <w:rFonts w:ascii="Symbol" w:eastAsiaTheme="minorHAnsi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D6366"/>
    <w:multiLevelType w:val="hybridMultilevel"/>
    <w:tmpl w:val="64EC31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23DF5"/>
    <w:multiLevelType w:val="hybridMultilevel"/>
    <w:tmpl w:val="67EAE72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30D7"/>
    <w:multiLevelType w:val="hybridMultilevel"/>
    <w:tmpl w:val="C49C3D32"/>
    <w:lvl w:ilvl="0" w:tplc="10DE72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4708"/>
    <w:multiLevelType w:val="hybridMultilevel"/>
    <w:tmpl w:val="54C450D6"/>
    <w:lvl w:ilvl="0" w:tplc="A9F81C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C0E8E"/>
    <w:multiLevelType w:val="hybridMultilevel"/>
    <w:tmpl w:val="036494A4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B76"/>
    <w:multiLevelType w:val="hybridMultilevel"/>
    <w:tmpl w:val="64EC31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1CF0"/>
    <w:multiLevelType w:val="hybridMultilevel"/>
    <w:tmpl w:val="A7F02C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54130"/>
    <w:multiLevelType w:val="hybridMultilevel"/>
    <w:tmpl w:val="0EECF166"/>
    <w:lvl w:ilvl="0" w:tplc="C5D039B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02269E9"/>
    <w:multiLevelType w:val="hybridMultilevel"/>
    <w:tmpl w:val="D224373E"/>
    <w:lvl w:ilvl="0" w:tplc="C5D039B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586553FD"/>
    <w:multiLevelType w:val="hybridMultilevel"/>
    <w:tmpl w:val="A3B4C2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07E7F"/>
    <w:multiLevelType w:val="hybridMultilevel"/>
    <w:tmpl w:val="555ACC7C"/>
    <w:lvl w:ilvl="0" w:tplc="AA16A190">
      <w:start w:val="2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C2A12"/>
    <w:multiLevelType w:val="hybridMultilevel"/>
    <w:tmpl w:val="96D036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0D5DC8"/>
    <w:multiLevelType w:val="hybridMultilevel"/>
    <w:tmpl w:val="2D5EF1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741E2"/>
    <w:multiLevelType w:val="hybridMultilevel"/>
    <w:tmpl w:val="AC4A26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D2DD9"/>
    <w:multiLevelType w:val="hybridMultilevel"/>
    <w:tmpl w:val="20582B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D3336"/>
    <w:multiLevelType w:val="hybridMultilevel"/>
    <w:tmpl w:val="9ACAB72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D96390"/>
    <w:multiLevelType w:val="hybridMultilevel"/>
    <w:tmpl w:val="C062E8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55F26"/>
    <w:multiLevelType w:val="hybridMultilevel"/>
    <w:tmpl w:val="DD1036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56A8A"/>
    <w:multiLevelType w:val="hybridMultilevel"/>
    <w:tmpl w:val="A58EB4AC"/>
    <w:lvl w:ilvl="0" w:tplc="382C527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FC9460B"/>
    <w:multiLevelType w:val="hybridMultilevel"/>
    <w:tmpl w:val="D1CC0B0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42AA6"/>
    <w:multiLevelType w:val="hybridMultilevel"/>
    <w:tmpl w:val="69401EB8"/>
    <w:lvl w:ilvl="0" w:tplc="2946B7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266D6"/>
    <w:multiLevelType w:val="hybridMultilevel"/>
    <w:tmpl w:val="D8D85E10"/>
    <w:lvl w:ilvl="0" w:tplc="23F8273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609E9"/>
    <w:multiLevelType w:val="hybridMultilevel"/>
    <w:tmpl w:val="2BB88182"/>
    <w:lvl w:ilvl="0" w:tplc="E5DCE070">
      <w:start w:val="1"/>
      <w:numFmt w:val="lowerRoman"/>
      <w:lvlText w:val="(%1)"/>
      <w:lvlJc w:val="left"/>
      <w:pPr>
        <w:ind w:left="720" w:hanging="360"/>
      </w:pPr>
      <w:rPr>
        <w:rFonts w:ascii="Marianne" w:hAnsi="Marianne" w:hint="default"/>
        <w:b/>
        <w:i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2668F"/>
    <w:multiLevelType w:val="hybridMultilevel"/>
    <w:tmpl w:val="519C59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56529"/>
    <w:multiLevelType w:val="hybridMultilevel"/>
    <w:tmpl w:val="54A81F9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136AA3"/>
    <w:multiLevelType w:val="hybridMultilevel"/>
    <w:tmpl w:val="71E4CF92"/>
    <w:lvl w:ilvl="0" w:tplc="9D80D8F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0D3F"/>
    <w:multiLevelType w:val="hybridMultilevel"/>
    <w:tmpl w:val="AF4C82A8"/>
    <w:lvl w:ilvl="0" w:tplc="64466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1"/>
  </w:num>
  <w:num w:numId="5">
    <w:abstractNumId w:val="5"/>
  </w:num>
  <w:num w:numId="6">
    <w:abstractNumId w:val="21"/>
  </w:num>
  <w:num w:numId="7">
    <w:abstractNumId w:val="20"/>
  </w:num>
  <w:num w:numId="8">
    <w:abstractNumId w:val="3"/>
  </w:num>
  <w:num w:numId="9">
    <w:abstractNumId w:val="29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"/>
  </w:num>
  <w:num w:numId="20">
    <w:abstractNumId w:val="26"/>
  </w:num>
  <w:num w:numId="21">
    <w:abstractNumId w:val="34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</w:num>
  <w:num w:numId="29">
    <w:abstractNumId w:val="2"/>
  </w:num>
  <w:num w:numId="30">
    <w:abstractNumId w:val="30"/>
  </w:num>
  <w:num w:numId="31">
    <w:abstractNumId w:val="31"/>
  </w:num>
  <w:num w:numId="32">
    <w:abstractNumId w:val="13"/>
  </w:num>
  <w:num w:numId="33">
    <w:abstractNumId w:val="8"/>
  </w:num>
  <w:num w:numId="34">
    <w:abstractNumId w:val="7"/>
  </w:num>
  <w:num w:numId="35">
    <w:abstractNumId w:val="22"/>
  </w:num>
  <w:num w:numId="36">
    <w:abstractNumId w:val="24"/>
  </w:num>
  <w:num w:numId="37">
    <w:abstractNumId w:val="14"/>
  </w:num>
  <w:num w:numId="38">
    <w:abstractNumId w:val="9"/>
  </w:num>
  <w:num w:numId="39">
    <w:abstractNumId w:val="27"/>
  </w:num>
  <w:num w:numId="40">
    <w:abstractNumId w:val="1"/>
  </w:num>
  <w:num w:numId="41">
    <w:abstractNumId w:val="33"/>
  </w:num>
  <w:num w:numId="42">
    <w:abstractNumId w:val="4"/>
  </w:num>
  <w:num w:numId="43">
    <w:abstractNumId w:val="18"/>
  </w:num>
  <w:num w:numId="44">
    <w:abstractNumId w:val="19"/>
  </w:num>
  <w:num w:numId="45">
    <w:abstractNumId w:val="28"/>
  </w:num>
  <w:num w:numId="46">
    <w:abstractNumId w:val="25"/>
  </w:num>
  <w:num w:numId="47">
    <w:abstractNumId w:val="6"/>
  </w:num>
  <w:num w:numId="48">
    <w:abstractNumId w:val="23"/>
  </w:num>
  <w:num w:numId="49">
    <w:abstractNumId w:val="1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6B"/>
    <w:rsid w:val="00000446"/>
    <w:rsid w:val="0000433A"/>
    <w:rsid w:val="00005104"/>
    <w:rsid w:val="000316D1"/>
    <w:rsid w:val="00055CF1"/>
    <w:rsid w:val="000A0D7E"/>
    <w:rsid w:val="000F302A"/>
    <w:rsid w:val="000F3A40"/>
    <w:rsid w:val="000F5E0E"/>
    <w:rsid w:val="00152A65"/>
    <w:rsid w:val="001867B4"/>
    <w:rsid w:val="001B16CE"/>
    <w:rsid w:val="001D24ED"/>
    <w:rsid w:val="00211CAA"/>
    <w:rsid w:val="00270A48"/>
    <w:rsid w:val="0027120E"/>
    <w:rsid w:val="002E50ED"/>
    <w:rsid w:val="003A3275"/>
    <w:rsid w:val="003D4611"/>
    <w:rsid w:val="003D7975"/>
    <w:rsid w:val="004003B6"/>
    <w:rsid w:val="00401156"/>
    <w:rsid w:val="00423280"/>
    <w:rsid w:val="00432179"/>
    <w:rsid w:val="00482B48"/>
    <w:rsid w:val="005460E3"/>
    <w:rsid w:val="00560B4E"/>
    <w:rsid w:val="00577C74"/>
    <w:rsid w:val="00583F63"/>
    <w:rsid w:val="00584A42"/>
    <w:rsid w:val="005E154A"/>
    <w:rsid w:val="00602CD8"/>
    <w:rsid w:val="00623B25"/>
    <w:rsid w:val="00675AD0"/>
    <w:rsid w:val="00690026"/>
    <w:rsid w:val="006B5854"/>
    <w:rsid w:val="006C649B"/>
    <w:rsid w:val="006F1910"/>
    <w:rsid w:val="007128D6"/>
    <w:rsid w:val="0078060E"/>
    <w:rsid w:val="007A0A27"/>
    <w:rsid w:val="007E0F50"/>
    <w:rsid w:val="007E120C"/>
    <w:rsid w:val="007E3D3F"/>
    <w:rsid w:val="007F03D0"/>
    <w:rsid w:val="0081256B"/>
    <w:rsid w:val="008134F5"/>
    <w:rsid w:val="008B7490"/>
    <w:rsid w:val="008C57C0"/>
    <w:rsid w:val="008D41EF"/>
    <w:rsid w:val="008D6D47"/>
    <w:rsid w:val="008E7F85"/>
    <w:rsid w:val="00902D08"/>
    <w:rsid w:val="00906B88"/>
    <w:rsid w:val="00907ABA"/>
    <w:rsid w:val="00935987"/>
    <w:rsid w:val="00963887"/>
    <w:rsid w:val="0097246D"/>
    <w:rsid w:val="00991558"/>
    <w:rsid w:val="009A631E"/>
    <w:rsid w:val="009C16ED"/>
    <w:rsid w:val="009C4B26"/>
    <w:rsid w:val="009E1533"/>
    <w:rsid w:val="00A228BD"/>
    <w:rsid w:val="00A3333A"/>
    <w:rsid w:val="00A35697"/>
    <w:rsid w:val="00A50E5E"/>
    <w:rsid w:val="00A624F9"/>
    <w:rsid w:val="00A66B22"/>
    <w:rsid w:val="00A97585"/>
    <w:rsid w:val="00AA4B6B"/>
    <w:rsid w:val="00AC76AA"/>
    <w:rsid w:val="00AE258D"/>
    <w:rsid w:val="00AF17B6"/>
    <w:rsid w:val="00B5681E"/>
    <w:rsid w:val="00BC4A4F"/>
    <w:rsid w:val="00BC7482"/>
    <w:rsid w:val="00C26BA5"/>
    <w:rsid w:val="00C42C41"/>
    <w:rsid w:val="00C569DC"/>
    <w:rsid w:val="00C627A6"/>
    <w:rsid w:val="00C6798B"/>
    <w:rsid w:val="00C915E0"/>
    <w:rsid w:val="00C972C6"/>
    <w:rsid w:val="00CB3F4F"/>
    <w:rsid w:val="00D33F90"/>
    <w:rsid w:val="00D45D71"/>
    <w:rsid w:val="00DB18B4"/>
    <w:rsid w:val="00DB1A4D"/>
    <w:rsid w:val="00DC2B40"/>
    <w:rsid w:val="00DD1EFE"/>
    <w:rsid w:val="00DE39E7"/>
    <w:rsid w:val="00DE65EF"/>
    <w:rsid w:val="00DF0746"/>
    <w:rsid w:val="00E2207B"/>
    <w:rsid w:val="00E5723D"/>
    <w:rsid w:val="00E73D51"/>
    <w:rsid w:val="00EF37E8"/>
    <w:rsid w:val="00EF3A3E"/>
    <w:rsid w:val="00F06B74"/>
    <w:rsid w:val="00F75E0C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1FF6A"/>
  <w15:chartTrackingRefBased/>
  <w15:docId w15:val="{B43E989C-68CE-453D-B39D-4BDDB72E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6B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867B4"/>
    <w:pPr>
      <w:keepNext/>
      <w:keepLines/>
      <w:numPr>
        <w:numId w:val="9"/>
      </w:numPr>
      <w:pBdr>
        <w:bottom w:val="single" w:sz="4" w:space="1" w:color="auto"/>
      </w:pBdr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color w:val="2F5496" w:themeColor="accent5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7B4"/>
    <w:pPr>
      <w:keepNext/>
      <w:keepLines/>
      <w:numPr>
        <w:numId w:val="13"/>
      </w:numPr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67B4"/>
    <w:rPr>
      <w:rFonts w:ascii="Times New Roman" w:eastAsiaTheme="majorEastAsia" w:hAnsi="Times New Roman" w:cstheme="majorBidi"/>
      <w:b/>
      <w:bCs/>
      <w:caps/>
      <w:color w:val="2F5496" w:themeColor="accent5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867B4"/>
    <w:rPr>
      <w:rFonts w:ascii="Times New Roman" w:eastAsiaTheme="majorEastAsia" w:hAnsi="Times New Roman" w:cstheme="majorBidi"/>
      <w:bCs/>
      <w:color w:val="000000" w:themeColor="text1"/>
      <w:sz w:val="26"/>
      <w:szCs w:val="26"/>
    </w:r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Párrafo de lista,OBC Bullet,Colorful List - Accent 11,Dot pt,No Spacing1,Bullet 1,L"/>
    <w:basedOn w:val="Normal"/>
    <w:link w:val="ParagraphedelisteCar"/>
    <w:uiPriority w:val="34"/>
    <w:qFormat/>
    <w:rsid w:val="00AA4B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B6B"/>
  </w:style>
  <w:style w:type="paragraph" w:styleId="Titre">
    <w:name w:val="Title"/>
    <w:basedOn w:val="Normal"/>
    <w:next w:val="Normal"/>
    <w:link w:val="TitreCar"/>
    <w:uiPriority w:val="10"/>
    <w:qFormat/>
    <w:rsid w:val="00AA4B6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A4B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Grilledutableau1">
    <w:name w:val="Grille du tableau1"/>
    <w:basedOn w:val="TableauNormal"/>
    <w:next w:val="Grilledutableau"/>
    <w:uiPriority w:val="59"/>
    <w:rsid w:val="00AA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A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B6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55C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C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C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C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CF1"/>
    <w:rPr>
      <w:b/>
      <w:bCs/>
      <w:sz w:val="20"/>
      <w:szCs w:val="20"/>
    </w:rPr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Párrafo de lista Car,OBC Bullet Car,Dot pt Car"/>
    <w:link w:val="Paragraphedeliste"/>
    <w:uiPriority w:val="34"/>
    <w:qFormat/>
    <w:locked/>
    <w:rsid w:val="008134F5"/>
  </w:style>
  <w:style w:type="paragraph" w:styleId="Pieddepage">
    <w:name w:val="footer"/>
    <w:basedOn w:val="Normal"/>
    <w:link w:val="PieddepageCar"/>
    <w:uiPriority w:val="99"/>
    <w:unhideWhenUsed/>
    <w:rsid w:val="0081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4F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0F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0F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0F50"/>
    <w:rPr>
      <w:vertAlign w:val="superscript"/>
    </w:rPr>
  </w:style>
  <w:style w:type="paragraph" w:styleId="Sansinterligne">
    <w:name w:val="No Spacing"/>
    <w:uiPriority w:val="1"/>
    <w:qFormat/>
    <w:rsid w:val="00906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E186-6E87-4DF2-8188-B2E4E74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 Simon</dc:creator>
  <cp:keywords/>
  <dc:description/>
  <cp:lastModifiedBy>Sarah Aslan</cp:lastModifiedBy>
  <cp:revision>7</cp:revision>
  <dcterms:created xsi:type="dcterms:W3CDTF">2024-02-28T15:30:00Z</dcterms:created>
  <dcterms:modified xsi:type="dcterms:W3CDTF">2024-03-29T18:31:00Z</dcterms:modified>
</cp:coreProperties>
</file>